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before="60" w:after="0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7"/>
        <w:gridCol w:w="831"/>
        <w:gridCol w:w="3074"/>
        <w:gridCol w:w="1048"/>
        <w:gridCol w:w="1048"/>
        <w:gridCol w:w="1152"/>
        <w:gridCol w:w="1152"/>
        <w:gridCol w:w="1152"/>
        <w:gridCol w:w="1153"/>
        <w:gridCol w:w="3"/>
        <w:gridCol w:w="1054"/>
      </w:tblGrid>
      <w:tr>
        <w:trPr>
          <w:trHeight w:val="475" w:hRule="atLeast"/>
        </w:trPr>
        <w:tc>
          <w:tcPr>
            <w:tcW w:w="3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4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0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4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Style w:val="Style15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851" w:right="851" w:header="709" w:top="899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1">
    <w:name w:val="Heading 1"/>
    <w:basedOn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65289a"/>
    <w:rPr>
      <w:color w:val="0000FF"/>
      <w:u w:val="single"/>
    </w:rPr>
  </w:style>
  <w:style w:type="character" w:styleId="Style14" w:customStyle="1">
    <w:name w:val="Раздел Знак"/>
    <w:link w:val="a7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basedOn w:val="DefaultParagraphFont"/>
    <w:link w:val="ab"/>
    <w:qFormat/>
    <w:rsid w:val="00022406"/>
    <w:rPr>
      <w:sz w:val="24"/>
    </w:rPr>
  </w:style>
  <w:style w:type="character" w:styleId="Style17" w:customStyle="1">
    <w:name w:val="Нижний колонтитул Знак"/>
    <w:basedOn w:val="DefaultParagraphFont"/>
    <w:link w:val="ad"/>
    <w:qFormat/>
    <w:rsid w:val="00022406"/>
    <w:rPr>
      <w:sz w:val="24"/>
    </w:rPr>
  </w:style>
  <w:style w:type="character" w:styleId="Style18" w:customStyle="1">
    <w:name w:val="Текст выноски Знак"/>
    <w:basedOn w:val="DefaultParagraphFont"/>
    <w:link w:val="af"/>
    <w:qFormat/>
    <w:rsid w:val="00c90ef2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 w:customStyle="1">
    <w:name w:val="Готовый"/>
    <w:basedOn w:val="Normal"/>
    <w:qFormat/>
    <w:rsid w:val="00dc0f74"/>
    <w:pPr>
      <w:widowControl w:val="false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Style25" w:customStyle="1">
    <w:name w:val="Раздел"/>
    <w:basedOn w:val="Normal"/>
    <w:link w:val="a8"/>
    <w:qFormat/>
    <w:rsid w:val="009d6532"/>
    <w:pPr>
      <w:spacing w:before="60" w:after="0"/>
    </w:pPr>
    <w:rPr>
      <w:b/>
      <w:color w:val="000000"/>
      <w:szCs w:val="24"/>
    </w:rPr>
  </w:style>
  <w:style w:type="paragraph" w:styleId="Style26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27">
    <w:name w:val="Header"/>
    <w:basedOn w:val="Normal"/>
    <w:link w:val="ac"/>
    <w:rsid w:val="00022406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e"/>
    <w:rsid w:val="0002240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0"/>
    <w:qFormat/>
    <w:rsid w:val="00c90e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Application>LibreOffice/5.3.4.2$Windows_x86 LibreOffice_project/f82d347ccc0be322489bf7da61d7e4ad13fe2ff3</Application>
  <Pages>1</Pages>
  <Words>146</Words>
  <Characters>554</Characters>
  <CharactersWithSpaces>625</CharactersWithSpaces>
  <Paragraphs>75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2017-12-04T02:55:00Z</dcterms:created>
  <dc:creator>Мартынова Елена</dc:creator>
  <dc:description/>
  <dc:language>ru-RU</dc:language>
  <cp:lastModifiedBy/>
  <cp:lastPrinted>2017-12-14T04:55:00Z</cp:lastPrinted>
  <dcterms:modified xsi:type="dcterms:W3CDTF">2018-01-09T14:58:59Z</dcterms:modified>
  <cp:revision>3</cp:revision>
  <dc:subject/>
  <dc:title>Сводная ведомость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