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Pr="0022377E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Pr="0022377E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 w:rsidRPr="0022377E">
        <w:rPr>
          <w:color w:val="280099"/>
          <w:sz w:val="22"/>
          <w:szCs w:val="22"/>
        </w:rPr>
        <w:t>Тел.: (3812)53-98-30, факс: (3812)57-19-84 E-</w:t>
      </w:r>
      <w:proofErr w:type="spellStart"/>
      <w:r w:rsidRPr="0022377E">
        <w:rPr>
          <w:color w:val="280099"/>
          <w:sz w:val="22"/>
          <w:szCs w:val="22"/>
        </w:rPr>
        <w:t>mail</w:t>
      </w:r>
      <w:proofErr w:type="spellEnd"/>
      <w:r w:rsidRPr="0022377E">
        <w:rPr>
          <w:color w:val="0070C0"/>
          <w:sz w:val="22"/>
          <w:szCs w:val="22"/>
        </w:rPr>
        <w:t xml:space="preserve">: </w:t>
      </w:r>
      <w:proofErr w:type="spellStart"/>
      <w:r w:rsidR="0022377E" w:rsidRPr="0022377E">
        <w:rPr>
          <w:color w:val="0070C0"/>
          <w:sz w:val="22"/>
          <w:szCs w:val="22"/>
          <w:u w:val="single"/>
          <w:lang w:val="en-US"/>
        </w:rPr>
        <w:t>ao</w:t>
      </w:r>
      <w:proofErr w:type="spellEnd"/>
      <w:r w:rsidR="0022377E" w:rsidRPr="0022377E">
        <w:rPr>
          <w:color w:val="0070C0"/>
          <w:sz w:val="22"/>
          <w:szCs w:val="22"/>
          <w:u w:val="single"/>
        </w:rPr>
        <w:fldChar w:fldCharType="begin"/>
      </w:r>
      <w:r w:rsidR="0022377E" w:rsidRPr="0022377E">
        <w:rPr>
          <w:color w:val="0070C0"/>
          <w:sz w:val="22"/>
          <w:szCs w:val="22"/>
          <w:u w:val="single"/>
        </w:rPr>
        <w:instrText xml:space="preserve"> HYPERLINK "mailto:ckba@ckba.net" </w:instrText>
      </w:r>
      <w:r w:rsidR="0022377E" w:rsidRPr="0022377E">
        <w:rPr>
          <w:color w:val="0070C0"/>
          <w:sz w:val="22"/>
          <w:szCs w:val="22"/>
          <w:u w:val="single"/>
        </w:rPr>
        <w:fldChar w:fldCharType="separate"/>
      </w:r>
      <w:r w:rsidR="0022377E" w:rsidRPr="0022377E">
        <w:rPr>
          <w:rStyle w:val="a3"/>
          <w:color w:val="0070C0"/>
          <w:sz w:val="22"/>
          <w:szCs w:val="22"/>
        </w:rPr>
        <w:t>ckba@</w:t>
      </w:r>
      <w:r w:rsidR="0022377E" w:rsidRPr="0022377E">
        <w:rPr>
          <w:rStyle w:val="a3"/>
          <w:color w:val="0070C0"/>
          <w:sz w:val="22"/>
          <w:szCs w:val="22"/>
          <w:lang w:val="en-US"/>
        </w:rPr>
        <w:t>ckba</w:t>
      </w:r>
      <w:r w:rsidR="0022377E" w:rsidRPr="0022377E">
        <w:rPr>
          <w:rStyle w:val="a3"/>
          <w:color w:val="0070C0"/>
          <w:sz w:val="22"/>
          <w:szCs w:val="22"/>
        </w:rPr>
        <w:t>.</w:t>
      </w:r>
      <w:r w:rsidR="0022377E" w:rsidRPr="0022377E">
        <w:rPr>
          <w:rStyle w:val="a3"/>
          <w:color w:val="0070C0"/>
          <w:sz w:val="22"/>
          <w:szCs w:val="22"/>
          <w:lang w:val="en-US"/>
        </w:rPr>
        <w:t>net</w:t>
      </w:r>
      <w:r w:rsidR="0022377E" w:rsidRPr="0022377E">
        <w:rPr>
          <w:color w:val="0070C0"/>
          <w:sz w:val="22"/>
          <w:szCs w:val="22"/>
          <w:u w:val="single"/>
        </w:rPr>
        <w:fldChar w:fldCharType="end"/>
      </w:r>
      <w:r w:rsidRPr="0022377E">
        <w:rPr>
          <w:color w:val="280099"/>
          <w:sz w:val="22"/>
          <w:szCs w:val="22"/>
        </w:rPr>
        <w:t>,</w:t>
      </w:r>
      <w:hyperlink r:id="rId11" w:history="1">
        <w:r w:rsidRPr="0022377E">
          <w:rPr>
            <w:rStyle w:val="a3"/>
            <w:color w:val="0070C0"/>
            <w:sz w:val="22"/>
            <w:szCs w:val="22"/>
          </w:rPr>
          <w:t>www.ckba.net</w:t>
        </w:r>
      </w:hyperlink>
      <w:r w:rsidRPr="0022377E"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 w:rsidRPr="0022377E">
        <w:rPr>
          <w:color w:val="280099"/>
          <w:sz w:val="22"/>
          <w:szCs w:val="22"/>
        </w:rPr>
        <w:t xml:space="preserve">ОКПО 07509764 ОГРН </w:t>
      </w:r>
      <w:r>
        <w:rPr>
          <w:color w:val="280099"/>
          <w:sz w:val="22"/>
          <w:szCs w:val="22"/>
        </w:rPr>
        <w:t>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6E" w:rsidRPr="00400580" w:rsidRDefault="008B736E" w:rsidP="0002094E">
                            <w:pPr>
                              <w:jc w:val="center"/>
                            </w:pPr>
                            <w:r>
                              <w:t>№ 23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8B736E" w:rsidRPr="00400580" w:rsidRDefault="008B736E" w:rsidP="0002094E">
                      <w:pPr>
                        <w:jc w:val="center"/>
                      </w:pPr>
                      <w:r>
                        <w:t>№ 23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6E" w:rsidRDefault="008B736E" w:rsidP="0002094E">
                            <w:pPr>
                              <w:jc w:val="center"/>
                            </w:pPr>
                            <w:r>
                              <w:t>17.01.2019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8B736E" w:rsidRDefault="008B736E" w:rsidP="0002094E">
                      <w:pPr>
                        <w:jc w:val="center"/>
                      </w:pPr>
                      <w:r>
                        <w:t>17.01.2019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1270ED">
        <w:t>10</w:t>
      </w:r>
      <w:r w:rsidR="002F0787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D2072" w:rsidRPr="00D84B8C" w:rsidRDefault="000D2072" w:rsidP="000D2072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единственной котировочной заявки </w:t>
      </w:r>
    </w:p>
    <w:p w:rsidR="00C90234" w:rsidRDefault="00C90234" w:rsidP="00C90234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А.М. Фёдоров.</w:t>
      </w:r>
    </w:p>
    <w:p w:rsidR="00C90234" w:rsidRDefault="00C90234" w:rsidP="00C90234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А.М. Фёдоров, А.Г. </w:t>
      </w:r>
      <w:proofErr w:type="spellStart"/>
      <w:r>
        <w:t>Качнов</w:t>
      </w:r>
      <w:proofErr w:type="spellEnd"/>
      <w:r>
        <w:t>, Р.В. Аксёнов, Л.Н. Ярославская, А.Е. Яковлева,           Т.Л. Коваль, А.В. Мельников, О.А. Прокопьева, М.В. Мачулина.</w:t>
      </w:r>
    </w:p>
    <w:p w:rsidR="00C90234" w:rsidRDefault="00C90234" w:rsidP="00C90234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П.Ю. Быкова</w:t>
      </w:r>
    </w:p>
    <w:p w:rsidR="00C90234" w:rsidRDefault="00C90234" w:rsidP="00C90234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А.М. Фёдоров, М.В. Мачулина, А.В. Мельников, О.А. Прокопьева,              </w:t>
      </w:r>
      <w:proofErr w:type="spellStart"/>
      <w:r>
        <w:t>Т.Л.Коваль</w:t>
      </w:r>
      <w:proofErr w:type="spellEnd"/>
      <w:r>
        <w:t>, Л.Н. Ярославская.</w:t>
      </w:r>
    </w:p>
    <w:p w:rsidR="00C90234" w:rsidRDefault="00C90234" w:rsidP="00C90234">
      <w:pPr>
        <w:spacing w:line="360" w:lineRule="auto"/>
      </w:pPr>
      <w:r>
        <w:rPr>
          <w:b/>
        </w:rPr>
        <w:t>Отсутствовали:</w:t>
      </w:r>
      <w:r>
        <w:t xml:space="preserve"> А.Е. Яковлева, А.Г. </w:t>
      </w:r>
      <w:proofErr w:type="spellStart"/>
      <w:r>
        <w:t>Качнов</w:t>
      </w:r>
      <w:proofErr w:type="spellEnd"/>
      <w:r>
        <w:t>, Р.В. Аксенов.</w:t>
      </w:r>
    </w:p>
    <w:p w:rsidR="00C90234" w:rsidRDefault="00C90234" w:rsidP="00C90234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D2072" w:rsidRDefault="000D2072" w:rsidP="000D2072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единственной котировочной заявки и подведение итога запроса котировок в электронной форме на право заключения договора на </w:t>
      </w:r>
      <w:r w:rsidR="00C90234">
        <w:t>оказание услуг по проведению специальной оценки, условий труда на 2100 рабочих мест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C90234">
        <w:rPr>
          <w:rFonts w:eastAsia="Calibri"/>
          <w:bCs/>
          <w:color w:val="000000"/>
        </w:rPr>
        <w:t>31807379692</w:t>
      </w:r>
      <w:r>
        <w:rPr>
          <w:rFonts w:eastAsia="Calibri"/>
          <w:bCs/>
          <w:color w:val="000000"/>
        </w:rPr>
        <w:t xml:space="preserve"> от </w:t>
      </w:r>
      <w:r w:rsidR="001270ED">
        <w:rPr>
          <w:rFonts w:eastAsia="Calibri"/>
          <w:bCs/>
          <w:color w:val="000000"/>
        </w:rPr>
        <w:t>2</w:t>
      </w:r>
      <w:r w:rsidR="00C90234">
        <w:rPr>
          <w:rFonts w:eastAsia="Calibri"/>
          <w:bCs/>
          <w:color w:val="000000"/>
        </w:rPr>
        <w:t>8</w:t>
      </w:r>
      <w:r>
        <w:rPr>
          <w:rFonts w:eastAsia="Calibri"/>
          <w:bCs/>
          <w:color w:val="000000"/>
        </w:rPr>
        <w:t xml:space="preserve"> декабря 2018 года.</w:t>
      </w:r>
    </w:p>
    <w:p w:rsidR="000D2072" w:rsidRDefault="000D2072" w:rsidP="000D2072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0D2072" w:rsidRDefault="000D2072" w:rsidP="000D2072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C90234">
        <w:rPr>
          <w:rFonts w:eastAsia="Calibri"/>
          <w:color w:val="000000"/>
          <w:shd w:val="clear" w:color="auto" w:fill="FFFFFF"/>
        </w:rPr>
        <w:t>оказания услуг</w:t>
      </w:r>
      <w:r>
        <w:rPr>
          <w:rFonts w:eastAsia="Calibri"/>
          <w:color w:val="000000"/>
          <w:shd w:val="clear" w:color="auto" w:fill="FFFFFF"/>
        </w:rPr>
        <w:t>: 644027, г. Омск, пр-т Космический, дом 24</w:t>
      </w:r>
      <w:r w:rsidR="00C90234">
        <w:rPr>
          <w:rFonts w:eastAsia="Calibri"/>
          <w:color w:val="000000"/>
          <w:shd w:val="clear" w:color="auto" w:fill="FFFFFF"/>
        </w:rPr>
        <w:t xml:space="preserve"> </w:t>
      </w:r>
      <w:r w:rsidR="001270ED">
        <w:rPr>
          <w:rFonts w:eastAsia="Calibri"/>
          <w:color w:val="000000"/>
          <w:shd w:val="clear" w:color="auto" w:fill="FFFFFF"/>
        </w:rPr>
        <w:t>а</w:t>
      </w:r>
      <w:r w:rsidR="00C90234">
        <w:rPr>
          <w:rFonts w:eastAsia="Calibri"/>
          <w:color w:val="000000"/>
          <w:shd w:val="clear" w:color="auto" w:fill="FFFFFF"/>
        </w:rPr>
        <w:t xml:space="preserve">, </w:t>
      </w:r>
      <w:proofErr w:type="gramStart"/>
      <w:r w:rsidR="00C90234">
        <w:rPr>
          <w:rFonts w:eastAsia="Calibri"/>
          <w:color w:val="000000"/>
          <w:shd w:val="clear" w:color="auto" w:fill="FFFFFF"/>
        </w:rPr>
        <w:t>б</w:t>
      </w:r>
      <w:proofErr w:type="gramEnd"/>
      <w:r w:rsidR="00C90234">
        <w:rPr>
          <w:rFonts w:eastAsia="Calibri"/>
          <w:color w:val="000000"/>
          <w:shd w:val="clear" w:color="auto" w:fill="FFFFFF"/>
        </w:rPr>
        <w:t>.</w:t>
      </w:r>
      <w:r>
        <w:rPr>
          <w:rFonts w:eastAsia="Calibri"/>
          <w:color w:val="000000"/>
          <w:shd w:val="clear" w:color="auto" w:fill="FFFFFF"/>
        </w:rPr>
        <w:tab/>
      </w:r>
    </w:p>
    <w:p w:rsidR="000D2072" w:rsidRDefault="000D2072" w:rsidP="000D2072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C90234">
        <w:rPr>
          <w:bCs/>
          <w:lang w:eastAsia="ru-RU"/>
        </w:rPr>
        <w:t>2 625 000</w:t>
      </w:r>
      <w:r>
        <w:rPr>
          <w:lang w:eastAsia="ru-RU"/>
        </w:rPr>
        <w:t xml:space="preserve"> (</w:t>
      </w:r>
      <w:r w:rsidR="00C90234">
        <w:rPr>
          <w:lang w:eastAsia="ru-RU"/>
        </w:rPr>
        <w:t>Два миллиона шестьсот двадцать пять тысяч</w:t>
      </w:r>
      <w:r>
        <w:rPr>
          <w:lang w:eastAsia="ru-RU"/>
        </w:rPr>
        <w:t xml:space="preserve">) </w:t>
      </w:r>
      <w:r w:rsidR="001270ED">
        <w:rPr>
          <w:lang w:eastAsia="ru-RU"/>
        </w:rPr>
        <w:t>рублей</w:t>
      </w:r>
      <w:r>
        <w:rPr>
          <w:lang w:eastAsia="ru-RU"/>
        </w:rPr>
        <w:t xml:space="preserve"> </w:t>
      </w:r>
      <w:r w:rsidR="00C90234">
        <w:rPr>
          <w:lang w:eastAsia="ru-RU"/>
        </w:rPr>
        <w:t>0</w:t>
      </w:r>
      <w:r>
        <w:rPr>
          <w:lang w:eastAsia="ru-RU"/>
        </w:rPr>
        <w:t xml:space="preserve">0 </w:t>
      </w:r>
      <w:r w:rsidR="001270ED">
        <w:rPr>
          <w:lang w:eastAsia="ru-RU"/>
        </w:rPr>
        <w:t>копеек</w:t>
      </w:r>
      <w:r>
        <w:rPr>
          <w:lang w:eastAsia="ru-RU"/>
        </w:rPr>
        <w:t xml:space="preserve"> </w:t>
      </w:r>
      <w:r w:rsidR="00C90234">
        <w:rPr>
          <w:lang w:eastAsia="ru-RU"/>
        </w:rPr>
        <w:t>без</w:t>
      </w:r>
      <w:r>
        <w:rPr>
          <w:lang w:eastAsia="ru-RU"/>
        </w:rPr>
        <w:t xml:space="preserve"> НДС.</w:t>
      </w:r>
    </w:p>
    <w:p w:rsidR="000D2072" w:rsidRDefault="000D2072" w:rsidP="001270ED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 w:rsidR="001270ED"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C90234">
        <w:rPr>
          <w:color w:val="000000"/>
          <w:spacing w:val="6"/>
          <w:shd w:val="clear" w:color="auto" w:fill="FFFFFF"/>
        </w:rPr>
        <w:t>"</w:t>
      </w:r>
      <w:r w:rsidR="00C90234">
        <w:rPr>
          <w:sz w:val="22"/>
          <w:szCs w:val="22"/>
        </w:rPr>
        <w:t>АСТ ГОЗ</w:t>
      </w:r>
      <w:r w:rsidR="00C90234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2" w:history="1">
        <w:r w:rsidR="00C90234">
          <w:rPr>
            <w:rStyle w:val="a3"/>
          </w:rPr>
          <w:t>http://www.astgoz.ru</w:t>
        </w:r>
      </w:hyperlink>
      <w:r w:rsidR="00C90234">
        <w:rPr>
          <w:color w:val="000000"/>
          <w:spacing w:val="6"/>
          <w:shd w:val="clear" w:color="auto" w:fill="FFFFFF"/>
        </w:rPr>
        <w:t> </w:t>
      </w:r>
      <w:r w:rsidR="001270ED">
        <w:rPr>
          <w:spacing w:val="6"/>
          <w:shd w:val="clear" w:color="auto" w:fill="FFFFFF"/>
        </w:rPr>
        <w:t> до 0</w:t>
      </w:r>
      <w:r w:rsidR="008B736E">
        <w:rPr>
          <w:spacing w:val="6"/>
          <w:shd w:val="clear" w:color="auto" w:fill="FFFFFF"/>
        </w:rPr>
        <w:t>7</w:t>
      </w:r>
      <w:r w:rsidR="001270ED">
        <w:rPr>
          <w:spacing w:val="6"/>
          <w:shd w:val="clear" w:color="auto" w:fill="FFFFFF"/>
        </w:rPr>
        <w:t xml:space="preserve">:00 часов (по московскому времени) </w:t>
      </w:r>
      <w:r w:rsidR="008B736E">
        <w:rPr>
          <w:spacing w:val="6"/>
          <w:shd w:val="clear" w:color="auto" w:fill="FFFFFF"/>
        </w:rPr>
        <w:t>16</w:t>
      </w:r>
      <w:r w:rsidR="001270ED">
        <w:rPr>
          <w:spacing w:val="6"/>
          <w:shd w:val="clear" w:color="auto" w:fill="FFFFFF"/>
        </w:rPr>
        <w:t xml:space="preserve"> января 2019 года. </w:t>
      </w:r>
      <w:r w:rsidR="001270ED">
        <w:rPr>
          <w:b/>
          <w:bCs/>
          <w:spacing w:val="6"/>
          <w:shd w:val="clear" w:color="auto" w:fill="FFFFFF"/>
        </w:rPr>
        <w:t xml:space="preserve">   </w:t>
      </w:r>
    </w:p>
    <w:p w:rsidR="000D2072" w:rsidRDefault="000D2072" w:rsidP="000D2072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поступила одна котировочная заявка:</w:t>
      </w:r>
    </w:p>
    <w:tbl>
      <w:tblPr>
        <w:tblpPr w:leftFromText="180" w:rightFromText="180" w:bottomFromText="200" w:vertAnchor="text" w:horzAnchor="margin" w:tblpX="-179" w:tblpY="-8262"/>
        <w:tblW w:w="110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888"/>
        <w:gridCol w:w="1800"/>
        <w:gridCol w:w="2410"/>
        <w:gridCol w:w="4113"/>
      </w:tblGrid>
      <w:tr w:rsidR="000D2072" w:rsidTr="008B736E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-42" w:right="-121" w:firstLine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1270ED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Общая цена           Заявки, </w:t>
            </w:r>
            <w:r w:rsidR="001270ED">
              <w:rPr>
                <w:b/>
                <w:sz w:val="22"/>
              </w:rPr>
              <w:t>рублей</w:t>
            </w:r>
            <w:r>
              <w:rPr>
                <w:b/>
                <w:sz w:val="22"/>
              </w:rPr>
              <w:t xml:space="preserve"> (с учетом НДС)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Соответствие Заявки</w:t>
            </w:r>
          </w:p>
          <w:p w:rsidR="000D2072" w:rsidRDefault="000D2072" w:rsidP="008B736E">
            <w:pPr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Участника требованиям  извещения </w:t>
            </w:r>
            <w:r>
              <w:rPr>
                <w:sz w:val="22"/>
              </w:rPr>
              <w:t>(в том числе наличие основных сведений и условий исполнения договора)</w:t>
            </w:r>
          </w:p>
        </w:tc>
      </w:tr>
      <w:tr w:rsidR="000D2072" w:rsidTr="008B736E">
        <w:trPr>
          <w:trHeight w:val="8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-42" w:right="-121" w:firstLine="16"/>
              <w:jc w:val="center"/>
              <w:rPr>
                <w:rFonts w:eastAsia="Calibri"/>
                <w:color w:val="000000"/>
                <w:spacing w:val="6"/>
                <w:sz w:val="22"/>
                <w:shd w:val="clear" w:color="auto" w:fill="FFFFFF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72" w:rsidRDefault="008B736E" w:rsidP="008B736E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17123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1270ED" w:rsidP="008B736E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8B736E">
              <w:rPr>
                <w:sz w:val="22"/>
              </w:rPr>
              <w:t>9</w:t>
            </w:r>
            <w:r w:rsidR="000D2072">
              <w:rPr>
                <w:sz w:val="22"/>
              </w:rPr>
              <w:t>.</w:t>
            </w:r>
            <w:r>
              <w:rPr>
                <w:sz w:val="22"/>
              </w:rPr>
              <w:t>01</w:t>
            </w:r>
            <w:r w:rsidR="000D2072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  <w:r w:rsidR="000D2072">
              <w:rPr>
                <w:sz w:val="22"/>
              </w:rPr>
              <w:t xml:space="preserve">     </w:t>
            </w:r>
            <w:r>
              <w:rPr>
                <w:sz w:val="22"/>
              </w:rPr>
              <w:t>1</w:t>
            </w:r>
            <w:r w:rsidR="008B736E">
              <w:rPr>
                <w:sz w:val="22"/>
              </w:rPr>
              <w:t>6</w:t>
            </w:r>
            <w:r w:rsidR="000D2072">
              <w:rPr>
                <w:sz w:val="22"/>
              </w:rPr>
              <w:t>:</w:t>
            </w:r>
            <w:r w:rsidR="008B736E">
              <w:rPr>
                <w:sz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8B736E" w:rsidP="008B736E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</w:rPr>
              <w:t>1 749 993,00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72" w:rsidRDefault="000D2072" w:rsidP="0088020A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Заявка </w:t>
            </w:r>
            <w:r w:rsidR="008B736E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соответствует требованиям </w:t>
            </w:r>
            <w:r w:rsidR="008B736E">
              <w:rPr>
                <w:sz w:val="22"/>
                <w:szCs w:val="22"/>
              </w:rPr>
              <w:br/>
              <w:t xml:space="preserve">п. 15.1, </w:t>
            </w:r>
            <w:proofErr w:type="spellStart"/>
            <w:r w:rsidR="008B736E">
              <w:rPr>
                <w:sz w:val="22"/>
                <w:szCs w:val="22"/>
              </w:rPr>
              <w:t>п.п</w:t>
            </w:r>
            <w:proofErr w:type="spellEnd"/>
            <w:r w:rsidR="008B736E">
              <w:rPr>
                <w:sz w:val="22"/>
                <w:szCs w:val="22"/>
              </w:rPr>
              <w:t xml:space="preserve">. о) таблица п. 1, п. 35 (не соответствует диапазон), </w:t>
            </w:r>
            <w:r w:rsidR="008B736E">
              <w:rPr>
                <w:sz w:val="22"/>
                <w:szCs w:val="22"/>
              </w:rPr>
              <w:br/>
              <w:t xml:space="preserve">таблица п. 29 (отсутствует область аккредитации) </w:t>
            </w:r>
            <w:r>
              <w:rPr>
                <w:sz w:val="22"/>
                <w:szCs w:val="22"/>
              </w:rPr>
              <w:t>извещения</w:t>
            </w:r>
          </w:p>
        </w:tc>
      </w:tr>
    </w:tbl>
    <w:p w:rsidR="009D2AF0" w:rsidRDefault="000D2072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9D2AF0" w:rsidRPr="009D2AF0" w:rsidRDefault="009D2AF0" w:rsidP="009D2AF0">
      <w:pPr>
        <w:widowControl/>
        <w:numPr>
          <w:ilvl w:val="1"/>
          <w:numId w:val="1"/>
        </w:numPr>
        <w:tabs>
          <w:tab w:val="clear" w:pos="3196"/>
          <w:tab w:val="num" w:pos="709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proofErr w:type="gramStart"/>
      <w:r w:rsidRPr="009D2AF0">
        <w:rPr>
          <w:rFonts w:eastAsia="Calibri"/>
          <w:bCs/>
          <w:color w:val="000000"/>
          <w:spacing w:val="6"/>
          <w:shd w:val="clear" w:color="auto" w:fill="FFFFFF"/>
        </w:rPr>
        <w:t xml:space="preserve">В соответствии с ч. 19 ст. 32 гл. 8 «Положения о закупке товаров, работ, услуг АО «ЦКБА» и </w:t>
      </w:r>
      <w:r w:rsidRPr="009D2AF0">
        <w:t>п. 17.5. извещения</w:t>
      </w:r>
      <w:r w:rsidRPr="009D2AF0">
        <w:rPr>
          <w:rFonts w:eastAsia="Calibri"/>
          <w:bCs/>
          <w:color w:val="000000"/>
          <w:spacing w:val="6"/>
          <w:shd w:val="clear" w:color="auto" w:fill="FFFFFF"/>
        </w:rPr>
        <w:t xml:space="preserve"> о проведении </w:t>
      </w:r>
      <w:r w:rsidRPr="009D2AF0">
        <w:t>запроса котировок в электронной форме на право заключения договора</w:t>
      </w:r>
      <w:r w:rsidRPr="009D2AF0">
        <w:rPr>
          <w:rFonts w:eastAsia="Calibri"/>
          <w:bCs/>
          <w:color w:val="000000"/>
          <w:spacing w:val="6"/>
        </w:rPr>
        <w:t xml:space="preserve"> </w:t>
      </w:r>
      <w:r w:rsidRPr="009D2AF0">
        <w:t>на оказание услуг по проведению специальной оценки, условий труда на 2100 рабочих мест</w:t>
      </w:r>
      <w:r w:rsidRPr="009D2AF0">
        <w:rPr>
          <w:rFonts w:eastAsia="Calibri"/>
          <w:bCs/>
          <w:color w:val="000000"/>
          <w:spacing w:val="6"/>
        </w:rPr>
        <w:t xml:space="preserve">, Участника </w:t>
      </w:r>
      <w:r w:rsidRPr="009D2AF0">
        <w:rPr>
          <w:rFonts w:eastAsia="Calibri"/>
          <w:color w:val="000000"/>
          <w:kern w:val="0"/>
          <w:lang w:eastAsia="en-US"/>
        </w:rPr>
        <w:t xml:space="preserve">№ </w:t>
      </w:r>
      <w:r w:rsidRPr="009D2AF0">
        <w:t>17123</w:t>
      </w:r>
      <w:r w:rsidRPr="009D2AF0">
        <w:rPr>
          <w:rFonts w:eastAsia="Calibri"/>
          <w:color w:val="000000"/>
          <w:kern w:val="0"/>
          <w:lang w:eastAsia="en-US"/>
        </w:rPr>
        <w:t xml:space="preserve"> </w:t>
      </w:r>
      <w:r w:rsidRPr="009D2AF0">
        <w:t>отклонить от участия в запросе котировок в связи с несоответствием требованиям п. 15.1</w:t>
      </w:r>
      <w:proofErr w:type="gramEnd"/>
      <w:r w:rsidRPr="009D2AF0">
        <w:t xml:space="preserve">, </w:t>
      </w:r>
      <w:proofErr w:type="spellStart"/>
      <w:r w:rsidRPr="009D2AF0">
        <w:t>п.п</w:t>
      </w:r>
      <w:proofErr w:type="spellEnd"/>
      <w:r w:rsidRPr="009D2AF0">
        <w:t>. о) таблица п. 1, п. 35 (не соотве</w:t>
      </w:r>
      <w:r>
        <w:t xml:space="preserve">тствует диапазон определения), </w:t>
      </w:r>
      <w:r w:rsidRPr="009D2AF0">
        <w:t>таблица п. 29 (отсутствует область аккредитации) извещения</w:t>
      </w:r>
      <w:r>
        <w:t>.</w:t>
      </w:r>
      <w:r w:rsidRPr="009D2AF0">
        <w:rPr>
          <w:rFonts w:eastAsia="Calibri"/>
          <w:bCs/>
          <w:color w:val="000000"/>
          <w:spacing w:val="6"/>
          <w:shd w:val="clear" w:color="auto" w:fill="FFFFFF"/>
        </w:rPr>
        <w:t xml:space="preserve"> </w:t>
      </w:r>
    </w:p>
    <w:p w:rsidR="000D2072" w:rsidRPr="009D2AF0" w:rsidRDefault="000D2072" w:rsidP="009D2AF0">
      <w:pPr>
        <w:widowControl/>
        <w:numPr>
          <w:ilvl w:val="1"/>
          <w:numId w:val="1"/>
        </w:numPr>
        <w:tabs>
          <w:tab w:val="clear" w:pos="3196"/>
          <w:tab w:val="num" w:pos="709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 w:rsidRPr="009D2AF0"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в электронной форме по Извещению </w:t>
      </w:r>
      <w:r w:rsidRPr="009D2AF0">
        <w:rPr>
          <w:rFonts w:eastAsia="Calibri"/>
          <w:bCs/>
          <w:color w:val="000000"/>
        </w:rPr>
        <w:t xml:space="preserve">№ </w:t>
      </w:r>
      <w:r w:rsidR="009D2AF0" w:rsidRPr="009D2AF0">
        <w:rPr>
          <w:rFonts w:eastAsia="Calibri"/>
          <w:bCs/>
          <w:color w:val="000000"/>
        </w:rPr>
        <w:t>31807379692 от 28 декабря 2018 года</w:t>
      </w:r>
      <w:r w:rsidR="009D2AF0" w:rsidRPr="00CC145C">
        <w:t xml:space="preserve"> </w:t>
      </w:r>
      <w:r w:rsidRPr="00CC145C">
        <w:t xml:space="preserve">на право заключения договора </w:t>
      </w:r>
      <w:r w:rsidR="009D2AF0">
        <w:t>на оказание услуг по проведению специальной оценки, условий труда на 2100 рабочих мест</w:t>
      </w:r>
      <w:r w:rsidR="009D2AF0" w:rsidRPr="009D2AF0">
        <w:rPr>
          <w:rFonts w:eastAsia="Calibri"/>
          <w:bCs/>
          <w:color w:val="000000"/>
          <w:spacing w:val="6"/>
        </w:rPr>
        <w:t xml:space="preserve"> </w:t>
      </w:r>
      <w:r w:rsidR="001270ED" w:rsidRPr="009D2AF0">
        <w:rPr>
          <w:rFonts w:eastAsia="Calibri"/>
          <w:bCs/>
          <w:color w:val="000000"/>
          <w:spacing w:val="6"/>
        </w:rPr>
        <w:t>признать не</w:t>
      </w:r>
      <w:r w:rsidRPr="009D2AF0">
        <w:rPr>
          <w:rFonts w:eastAsia="Calibri"/>
          <w:bCs/>
          <w:color w:val="000000"/>
          <w:spacing w:val="6"/>
        </w:rPr>
        <w:t xml:space="preserve">состоявшимся на основании п. 1.1. ч. 1 ст. 27 гл. 7 </w:t>
      </w:r>
      <w:r w:rsidRPr="009D2AF0">
        <w:rPr>
          <w:rFonts w:eastAsia="Calibri"/>
          <w:bCs/>
          <w:color w:val="000000"/>
          <w:spacing w:val="6"/>
          <w:shd w:val="clear" w:color="auto" w:fill="FFFFFF"/>
        </w:rPr>
        <w:t>«Положени</w:t>
      </w:r>
      <w:r w:rsidR="001270ED" w:rsidRPr="009D2AF0">
        <w:rPr>
          <w:rFonts w:eastAsia="Calibri"/>
          <w:bCs/>
          <w:color w:val="000000"/>
          <w:spacing w:val="6"/>
          <w:shd w:val="clear" w:color="auto" w:fill="FFFFFF"/>
        </w:rPr>
        <w:t>я</w:t>
      </w:r>
      <w:r w:rsidRPr="009D2AF0">
        <w:rPr>
          <w:rFonts w:eastAsia="Calibri"/>
          <w:bCs/>
          <w:color w:val="000000"/>
          <w:spacing w:val="6"/>
          <w:shd w:val="clear" w:color="auto" w:fill="FFFFFF"/>
        </w:rPr>
        <w:t xml:space="preserve"> о закупке товаров, работ, услуг АО «ЦКБА»</w:t>
      </w:r>
      <w:r w:rsidRPr="009D2AF0">
        <w:rPr>
          <w:rFonts w:eastAsia="Calibri"/>
          <w:bCs/>
          <w:color w:val="000000"/>
          <w:spacing w:val="6"/>
        </w:rPr>
        <w:t>.</w:t>
      </w:r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C90234" w:rsidTr="00C90234">
        <w:trPr>
          <w:trHeight w:val="211"/>
        </w:trPr>
        <w:tc>
          <w:tcPr>
            <w:tcW w:w="2954" w:type="dxa"/>
            <w:hideMark/>
          </w:tcPr>
          <w:p w:rsidR="00C90234" w:rsidRDefault="00C90234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C90234" w:rsidRDefault="00C90234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C90234" w:rsidRDefault="00C90234">
            <w:pPr>
              <w:snapToGrid w:val="0"/>
              <w:spacing w:before="108" w:line="276" w:lineRule="auto"/>
              <w:jc w:val="center"/>
            </w:pPr>
            <w:r>
              <w:t>6</w:t>
            </w:r>
          </w:p>
        </w:tc>
        <w:tc>
          <w:tcPr>
            <w:tcW w:w="5602" w:type="dxa"/>
            <w:gridSpan w:val="2"/>
            <w:hideMark/>
          </w:tcPr>
          <w:p w:rsidR="00C90234" w:rsidRDefault="00C90234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C90234" w:rsidTr="00C90234">
        <w:trPr>
          <w:trHeight w:val="220"/>
        </w:trPr>
        <w:tc>
          <w:tcPr>
            <w:tcW w:w="2954" w:type="dxa"/>
            <w:hideMark/>
          </w:tcPr>
          <w:p w:rsidR="00C90234" w:rsidRDefault="00C90234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C90234" w:rsidRDefault="00C90234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C90234" w:rsidRDefault="00C90234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C90234" w:rsidRDefault="00C90234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C90234" w:rsidTr="00C90234">
        <w:trPr>
          <w:trHeight w:val="211"/>
        </w:trPr>
        <w:tc>
          <w:tcPr>
            <w:tcW w:w="2954" w:type="dxa"/>
            <w:hideMark/>
          </w:tcPr>
          <w:p w:rsidR="00C90234" w:rsidRDefault="00C90234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C90234" w:rsidRDefault="00C90234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C90234" w:rsidRDefault="00C90234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</w:tcPr>
          <w:p w:rsidR="00C90234" w:rsidRDefault="00C90234">
            <w:pPr>
              <w:spacing w:before="108" w:line="276" w:lineRule="auto"/>
            </w:pPr>
            <w:r>
              <w:t>членов Закупочной комиссии</w:t>
            </w:r>
          </w:p>
          <w:p w:rsidR="00C90234" w:rsidRDefault="00C90234">
            <w:pPr>
              <w:spacing w:before="108" w:line="276" w:lineRule="auto"/>
            </w:pPr>
          </w:p>
          <w:p w:rsidR="00C90234" w:rsidRDefault="00C90234">
            <w:pPr>
              <w:spacing w:before="108" w:line="276" w:lineRule="auto"/>
            </w:pPr>
          </w:p>
        </w:tc>
      </w:tr>
      <w:tr w:rsidR="00C90234" w:rsidTr="00C90234">
        <w:trPr>
          <w:trHeight w:val="403"/>
        </w:trPr>
        <w:tc>
          <w:tcPr>
            <w:tcW w:w="3869" w:type="dxa"/>
            <w:gridSpan w:val="4"/>
            <w:vAlign w:val="bottom"/>
          </w:tcPr>
          <w:p w:rsidR="00C90234" w:rsidRDefault="00C90234">
            <w:pPr>
              <w:shd w:val="clear" w:color="auto" w:fill="FFFFFF"/>
              <w:spacing w:before="108" w:line="276" w:lineRule="auto"/>
              <w:jc w:val="both"/>
              <w:rPr>
                <w:color w:val="000000"/>
              </w:rPr>
            </w:pPr>
          </w:p>
          <w:p w:rsidR="00C90234" w:rsidRDefault="00C90234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</w:tcPr>
          <w:p w:rsidR="00C90234" w:rsidRDefault="00C90234">
            <w:pPr>
              <w:snapToGrid w:val="0"/>
              <w:spacing w:before="108" w:line="276" w:lineRule="auto"/>
              <w:jc w:val="center"/>
            </w:pPr>
            <w:r>
              <w:t xml:space="preserve">           </w:t>
            </w:r>
          </w:p>
          <w:p w:rsidR="00C90234" w:rsidRDefault="00C90234">
            <w:pPr>
              <w:snapToGrid w:val="0"/>
              <w:spacing w:before="108" w:line="276" w:lineRule="auto"/>
              <w:jc w:val="center"/>
            </w:pPr>
          </w:p>
          <w:p w:rsidR="00C90234" w:rsidRDefault="009D2AF0">
            <w:pPr>
              <w:snapToGrid w:val="0"/>
              <w:spacing w:before="108" w:line="276" w:lineRule="auto"/>
              <w:jc w:val="center"/>
            </w:pPr>
            <w:r>
              <w:t xml:space="preserve">           </w:t>
            </w:r>
            <w:r w:rsidR="00C90234">
              <w:t>____________(17.01.19)_</w:t>
            </w:r>
          </w:p>
        </w:tc>
        <w:tc>
          <w:tcPr>
            <w:tcW w:w="2746" w:type="dxa"/>
            <w:vAlign w:val="bottom"/>
          </w:tcPr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C90234" w:rsidTr="00C90234">
        <w:trPr>
          <w:trHeight w:val="439"/>
        </w:trPr>
        <w:tc>
          <w:tcPr>
            <w:tcW w:w="3863" w:type="dxa"/>
            <w:gridSpan w:val="3"/>
            <w:hideMark/>
          </w:tcPr>
          <w:p w:rsidR="00C90234" w:rsidRDefault="00C90234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2746" w:type="dxa"/>
          </w:tcPr>
          <w:p w:rsidR="00C90234" w:rsidRDefault="00C90234">
            <w:pPr>
              <w:snapToGrid w:val="0"/>
              <w:spacing w:before="108" w:line="276" w:lineRule="auto"/>
            </w:pPr>
          </w:p>
        </w:tc>
      </w:tr>
      <w:tr w:rsidR="00C90234" w:rsidTr="00C90234">
        <w:trPr>
          <w:trHeight w:val="397"/>
        </w:trPr>
        <w:tc>
          <w:tcPr>
            <w:tcW w:w="3863" w:type="dxa"/>
            <w:gridSpan w:val="3"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</w:tc>
        <w:tc>
          <w:tcPr>
            <w:tcW w:w="2746" w:type="dxa"/>
            <w:hideMark/>
          </w:tcPr>
          <w:p w:rsidR="00C90234" w:rsidRDefault="00C90234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C90234" w:rsidTr="00C90234">
        <w:trPr>
          <w:trHeight w:val="2650"/>
        </w:trPr>
        <w:tc>
          <w:tcPr>
            <w:tcW w:w="3863" w:type="dxa"/>
            <w:gridSpan w:val="3"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ab/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C90234" w:rsidRDefault="00C90234">
            <w:pPr>
              <w:spacing w:line="276" w:lineRule="auto"/>
              <w:ind w:firstLine="708"/>
            </w:pPr>
          </w:p>
        </w:tc>
        <w:tc>
          <w:tcPr>
            <w:tcW w:w="2746" w:type="dxa"/>
          </w:tcPr>
          <w:p w:rsidR="00C90234" w:rsidRDefault="00C90234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C90234" w:rsidRDefault="00C90234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90234" w:rsidRDefault="00C90234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C90234" w:rsidRDefault="00C90234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  <w:r>
              <w:t>П.Ю. Быкова</w:t>
            </w:r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6E" w:rsidRDefault="008B736E" w:rsidP="008D4EA1">
      <w:r>
        <w:separator/>
      </w:r>
    </w:p>
  </w:endnote>
  <w:endnote w:type="continuationSeparator" w:id="0">
    <w:p w:rsidR="008B736E" w:rsidRDefault="008B736E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6E" w:rsidRDefault="008B736E" w:rsidP="008D4EA1">
      <w:r>
        <w:separator/>
      </w:r>
    </w:p>
  </w:footnote>
  <w:footnote w:type="continuationSeparator" w:id="0">
    <w:p w:rsidR="008B736E" w:rsidRDefault="008B736E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2072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270ED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2377E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2A3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020A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B736E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2AF0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234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145C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C6DC7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g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b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95A3-FEC4-4E54-B7A0-A6D64CF6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Быкова Полина Юрьевна</cp:lastModifiedBy>
  <cp:revision>526</cp:revision>
  <cp:lastPrinted>2017-08-16T03:15:00Z</cp:lastPrinted>
  <dcterms:created xsi:type="dcterms:W3CDTF">2017-06-02T05:37:00Z</dcterms:created>
  <dcterms:modified xsi:type="dcterms:W3CDTF">2019-01-18T08:02:00Z</dcterms:modified>
</cp:coreProperties>
</file>